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7A" w:rsidRPr="00D94463" w:rsidRDefault="000D557A" w:rsidP="00D94463">
      <w:pPr>
        <w:jc w:val="center"/>
        <w:rPr>
          <w:rStyle w:val="HafifVurgulama"/>
          <w:rFonts w:cstheme="minorHAnsi"/>
        </w:rPr>
      </w:pPr>
      <w:r w:rsidRPr="00D94463">
        <w:rPr>
          <w:rStyle w:val="HafifVurgulama"/>
          <w:rFonts w:cstheme="minorHAnsi"/>
          <w:noProof/>
          <w:lang w:eastAsia="tr-TR"/>
        </w:rPr>
        <w:drawing>
          <wp:inline distT="0" distB="0" distL="0" distR="0" wp14:anchorId="3F63F9F7" wp14:editId="79794A2D">
            <wp:extent cx="39147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1162050"/>
                    </a:xfrm>
                    <a:prstGeom prst="rect">
                      <a:avLst/>
                    </a:prstGeom>
                    <a:noFill/>
                    <a:ln>
                      <a:noFill/>
                    </a:ln>
                  </pic:spPr>
                </pic:pic>
              </a:graphicData>
            </a:graphic>
          </wp:inline>
        </w:drawing>
      </w:r>
    </w:p>
    <w:p w:rsidR="000D557A" w:rsidRPr="00D94463" w:rsidRDefault="000D557A" w:rsidP="000D557A">
      <w:pPr>
        <w:rPr>
          <w:rStyle w:val="HafifVurgulama"/>
          <w:rFonts w:cstheme="minorHAnsi"/>
        </w:rPr>
      </w:pPr>
    </w:p>
    <w:p w:rsidR="000D557A" w:rsidRPr="00D94463" w:rsidRDefault="000D557A" w:rsidP="00D94463">
      <w:pPr>
        <w:rPr>
          <w:rFonts w:cstheme="minorHAnsi"/>
          <w:b/>
        </w:rPr>
      </w:pPr>
      <w:r w:rsidRPr="00D94463">
        <w:rPr>
          <w:rFonts w:cstheme="minorHAnsi"/>
          <w:b/>
        </w:rPr>
        <w:t>2021-2022 Eğitim Öğreti</w:t>
      </w:r>
      <w:r w:rsidR="00D94463" w:rsidRPr="00D94463">
        <w:rPr>
          <w:rFonts w:cstheme="minorHAnsi"/>
          <w:b/>
        </w:rPr>
        <w:t>m Döneminde kurumumuzda iki</w:t>
      </w:r>
      <w:r w:rsidR="00D94463">
        <w:rPr>
          <w:rFonts w:cstheme="minorHAnsi"/>
          <w:b/>
        </w:rPr>
        <w:t xml:space="preserve">(2) </w:t>
      </w:r>
      <w:bookmarkStart w:id="0" w:name="_GoBack"/>
      <w:bookmarkEnd w:id="0"/>
      <w:r w:rsidR="00680896" w:rsidRPr="00D94463">
        <w:rPr>
          <w:rFonts w:cstheme="minorHAnsi"/>
          <w:b/>
        </w:rPr>
        <w:t xml:space="preserve"> </w:t>
      </w:r>
      <w:proofErr w:type="spellStart"/>
      <w:r w:rsidR="00680896" w:rsidRPr="00D94463">
        <w:rPr>
          <w:rFonts w:cstheme="minorHAnsi"/>
          <w:b/>
        </w:rPr>
        <w:t>eTwinning</w:t>
      </w:r>
      <w:proofErr w:type="spellEnd"/>
      <w:r w:rsidR="00680896" w:rsidRPr="00D94463">
        <w:rPr>
          <w:rFonts w:cstheme="minorHAnsi"/>
          <w:b/>
        </w:rPr>
        <w:t xml:space="preserve"> projesi yürütülmektedir</w:t>
      </w:r>
      <w:r w:rsidRPr="00D94463">
        <w:rPr>
          <w:rFonts w:cstheme="minorHAnsi"/>
          <w:b/>
        </w:rPr>
        <w:t xml:space="preserve">. </w:t>
      </w:r>
    </w:p>
    <w:p w:rsidR="000D557A" w:rsidRPr="00D94463" w:rsidRDefault="000D557A" w:rsidP="000D557A">
      <w:pPr>
        <w:rPr>
          <w:rFonts w:cstheme="minorHAnsi"/>
        </w:rPr>
      </w:pPr>
    </w:p>
    <w:p w:rsidR="00D94463" w:rsidRPr="00D94463" w:rsidRDefault="00D94463" w:rsidP="000D557A">
      <w:pPr>
        <w:rPr>
          <w:rFonts w:cstheme="minorHAnsi"/>
        </w:rPr>
      </w:pPr>
    </w:p>
    <w:p w:rsidR="000D557A" w:rsidRPr="00D94463" w:rsidRDefault="000D557A" w:rsidP="00D94463">
      <w:pPr>
        <w:jc w:val="center"/>
        <w:rPr>
          <w:rFonts w:cstheme="minorHAnsi"/>
          <w:b/>
          <w:sz w:val="36"/>
          <w:szCs w:val="36"/>
        </w:rPr>
      </w:pPr>
      <w:r w:rsidRPr="00D94463">
        <w:rPr>
          <w:rFonts w:cstheme="minorHAnsi"/>
          <w:b/>
          <w:sz w:val="36"/>
          <w:szCs w:val="36"/>
        </w:rPr>
        <w:t xml:space="preserve">Listen </w:t>
      </w:r>
      <w:proofErr w:type="spellStart"/>
      <w:r w:rsidRPr="00D94463">
        <w:rPr>
          <w:rFonts w:cstheme="minorHAnsi"/>
          <w:b/>
          <w:sz w:val="36"/>
          <w:szCs w:val="36"/>
        </w:rPr>
        <w:t>to</w:t>
      </w:r>
      <w:proofErr w:type="spellEnd"/>
      <w:r w:rsidRPr="00D94463">
        <w:rPr>
          <w:rFonts w:cstheme="minorHAnsi"/>
          <w:b/>
          <w:sz w:val="36"/>
          <w:szCs w:val="36"/>
        </w:rPr>
        <w:t xml:space="preserve"> </w:t>
      </w:r>
      <w:proofErr w:type="spellStart"/>
      <w:r w:rsidRPr="00D94463">
        <w:rPr>
          <w:rFonts w:cstheme="minorHAnsi"/>
          <w:b/>
          <w:sz w:val="36"/>
          <w:szCs w:val="36"/>
        </w:rPr>
        <w:t>Your</w:t>
      </w:r>
      <w:proofErr w:type="spellEnd"/>
      <w:r w:rsidRPr="00D94463">
        <w:rPr>
          <w:rFonts w:cstheme="minorHAnsi"/>
          <w:b/>
          <w:sz w:val="36"/>
          <w:szCs w:val="36"/>
        </w:rPr>
        <w:t xml:space="preserve"> ART</w:t>
      </w:r>
    </w:p>
    <w:p w:rsidR="000D557A" w:rsidRPr="00D94463" w:rsidRDefault="000D557A" w:rsidP="00D94463">
      <w:pPr>
        <w:ind w:firstLine="708"/>
        <w:rPr>
          <w:rFonts w:cstheme="minorHAnsi"/>
        </w:rPr>
      </w:pPr>
      <w:r w:rsidRPr="00D94463">
        <w:rPr>
          <w:rFonts w:cstheme="minorHAnsi"/>
        </w:rPr>
        <w:t xml:space="preserve">Sanatla iç içe olmayı hedefleyen projemiz, çocuklara ürettiklerini sanat eseri ile ifade etme şansı vererek bakış açılarını ve algılarını genişletmeyi amaçlamaktadır. Öğrenciler kendilerini İngilizce olarak ifade ederek birçok yönden gelişmenin yanı sıra ortak üretim ve paylaşım zemininde yeteneklerini fark edecekler ve iç seslerini birbirlerine aktaracak yeni bir iletişim yolu geliştirmiş olacaklar. Kuruculuğunu </w:t>
      </w:r>
      <w:proofErr w:type="spellStart"/>
      <w:r w:rsidRPr="00D94463">
        <w:rPr>
          <w:rFonts w:cstheme="minorHAnsi"/>
        </w:rPr>
        <w:t>Istanbul</w:t>
      </w:r>
      <w:proofErr w:type="spellEnd"/>
      <w:r w:rsidRPr="00D94463">
        <w:rPr>
          <w:rFonts w:cstheme="minorHAnsi"/>
        </w:rPr>
        <w:t xml:space="preserve"> Fuat Sezgin Bilim ve Sanat Merkezi ve Ümraniye Nevzat Ayaz Anadolu Lisesi olarak üstlendiğimiz projede Polonya ve Kuzey </w:t>
      </w:r>
      <w:proofErr w:type="spellStart"/>
      <w:r w:rsidRPr="00D94463">
        <w:rPr>
          <w:rFonts w:cstheme="minorHAnsi"/>
        </w:rPr>
        <w:t>Makedonyadan</w:t>
      </w:r>
      <w:proofErr w:type="spellEnd"/>
      <w:r w:rsidRPr="00D94463">
        <w:rPr>
          <w:rFonts w:cstheme="minorHAnsi"/>
        </w:rPr>
        <w:t xml:space="preserve"> ortaklarımız yer almaktadır.</w:t>
      </w:r>
      <w:r w:rsidR="00680896" w:rsidRPr="00D94463">
        <w:rPr>
          <w:rFonts w:cstheme="minorHAnsi"/>
        </w:rPr>
        <w:t xml:space="preserve"> </w:t>
      </w:r>
    </w:p>
    <w:p w:rsidR="000D557A" w:rsidRPr="00D94463" w:rsidRDefault="000D557A" w:rsidP="000D557A">
      <w:pPr>
        <w:rPr>
          <w:rFonts w:cstheme="minorHAnsi"/>
        </w:rPr>
      </w:pPr>
    </w:p>
    <w:p w:rsidR="000D557A" w:rsidRPr="00D94463" w:rsidRDefault="000D557A" w:rsidP="00D94463">
      <w:pPr>
        <w:jc w:val="center"/>
        <w:rPr>
          <w:rFonts w:cstheme="minorHAnsi"/>
        </w:rPr>
      </w:pPr>
      <w:r w:rsidRPr="00D94463">
        <w:rPr>
          <w:rFonts w:cstheme="minorHAnsi"/>
          <w:noProof/>
          <w:lang w:eastAsia="tr-TR"/>
        </w:rPr>
        <w:drawing>
          <wp:inline distT="0" distB="0" distL="0" distR="0" wp14:anchorId="59A9B291" wp14:editId="5E344FAC">
            <wp:extent cx="2543175" cy="2886075"/>
            <wp:effectExtent l="0" t="0" r="0" b="9525"/>
            <wp:docPr id="9" name="Picture 9" descr="https://twinspace.etwinning.net/files/collabspace/6/96/496/211496/images/b875ea3da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winspace.etwinning.net/files/collabspace/6/96/496/211496/images/b875ea3da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460" cy="2913635"/>
                    </a:xfrm>
                    <a:prstGeom prst="rect">
                      <a:avLst/>
                    </a:prstGeom>
                    <a:noFill/>
                    <a:ln>
                      <a:noFill/>
                    </a:ln>
                  </pic:spPr>
                </pic:pic>
              </a:graphicData>
            </a:graphic>
          </wp:inline>
        </w:drawing>
      </w:r>
      <w:r w:rsidRPr="00D94463">
        <w:rPr>
          <w:rFonts w:cstheme="minorHAnsi"/>
          <w:noProof/>
          <w:lang w:eastAsia="tr-TR"/>
        </w:rPr>
        <w:drawing>
          <wp:anchor distT="0" distB="0" distL="114300" distR="114300" simplePos="0" relativeHeight="251659264" behindDoc="0" locked="0" layoutInCell="1" allowOverlap="1" wp14:anchorId="17E16203" wp14:editId="3C79CF7A">
            <wp:simplePos x="895350" y="5276850"/>
            <wp:positionH relativeFrom="column">
              <wp:align>left</wp:align>
            </wp:positionH>
            <wp:positionV relativeFrom="paragraph">
              <wp:align>top</wp:align>
            </wp:positionV>
            <wp:extent cx="2886075" cy="2886075"/>
            <wp:effectExtent l="0" t="0" r="9525" b="9525"/>
            <wp:wrapSquare wrapText="bothSides"/>
            <wp:docPr id="1" name="Picture 1" descr="C:\Users\Özlem\Desktop\listen toyourart\listentoyourArt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zlem\Desktop\listen toyourart\listentoyourArtlogo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557A" w:rsidRPr="00D94463" w:rsidRDefault="000D557A" w:rsidP="00D94463">
      <w:pPr>
        <w:jc w:val="center"/>
        <w:rPr>
          <w:rFonts w:cstheme="minorHAnsi"/>
        </w:rPr>
      </w:pPr>
    </w:p>
    <w:p w:rsidR="000D557A" w:rsidRPr="00D94463" w:rsidRDefault="000D557A" w:rsidP="000D557A">
      <w:pPr>
        <w:rPr>
          <w:rFonts w:cstheme="minorHAnsi"/>
        </w:rPr>
      </w:pPr>
    </w:p>
    <w:p w:rsidR="000D557A" w:rsidRPr="00D94463" w:rsidRDefault="000D557A" w:rsidP="000D557A">
      <w:pPr>
        <w:tabs>
          <w:tab w:val="left" w:pos="1155"/>
        </w:tabs>
        <w:rPr>
          <w:rFonts w:cstheme="minorHAnsi"/>
        </w:rPr>
      </w:pPr>
      <w:r w:rsidRPr="00D94463">
        <w:rPr>
          <w:rFonts w:cstheme="minorHAnsi"/>
        </w:rPr>
        <w:tab/>
      </w:r>
    </w:p>
    <w:p w:rsidR="000D557A" w:rsidRPr="00D94463" w:rsidRDefault="000D557A" w:rsidP="000D557A">
      <w:pPr>
        <w:tabs>
          <w:tab w:val="left" w:pos="1155"/>
        </w:tabs>
        <w:rPr>
          <w:rFonts w:cstheme="minorHAnsi"/>
        </w:rPr>
      </w:pPr>
    </w:p>
    <w:p w:rsidR="00D94463" w:rsidRPr="00D94463" w:rsidRDefault="00D94463" w:rsidP="000D557A">
      <w:pPr>
        <w:tabs>
          <w:tab w:val="left" w:pos="1155"/>
        </w:tabs>
        <w:rPr>
          <w:rFonts w:cstheme="minorHAnsi"/>
        </w:rPr>
      </w:pPr>
    </w:p>
    <w:p w:rsidR="000D557A" w:rsidRPr="00D94463" w:rsidRDefault="000D557A" w:rsidP="00D94463">
      <w:pPr>
        <w:tabs>
          <w:tab w:val="left" w:pos="1155"/>
        </w:tabs>
        <w:jc w:val="center"/>
        <w:rPr>
          <w:rFonts w:cstheme="minorHAnsi"/>
          <w:b/>
          <w:sz w:val="36"/>
          <w:szCs w:val="36"/>
        </w:rPr>
      </w:pPr>
      <w:proofErr w:type="spellStart"/>
      <w:r w:rsidRPr="00D94463">
        <w:rPr>
          <w:rFonts w:cstheme="minorHAnsi"/>
          <w:b/>
          <w:sz w:val="36"/>
          <w:szCs w:val="36"/>
        </w:rPr>
        <w:lastRenderedPageBreak/>
        <w:t>Recycling</w:t>
      </w:r>
      <w:proofErr w:type="spellEnd"/>
      <w:r w:rsidRPr="00D94463">
        <w:rPr>
          <w:rFonts w:cstheme="minorHAnsi"/>
          <w:b/>
          <w:sz w:val="36"/>
          <w:szCs w:val="36"/>
        </w:rPr>
        <w:t xml:space="preserve"> </w:t>
      </w:r>
      <w:proofErr w:type="spellStart"/>
      <w:r w:rsidRPr="00D94463">
        <w:rPr>
          <w:rFonts w:cstheme="minorHAnsi"/>
          <w:b/>
          <w:sz w:val="36"/>
          <w:szCs w:val="36"/>
        </w:rPr>
        <w:t>with</w:t>
      </w:r>
      <w:proofErr w:type="spellEnd"/>
      <w:r w:rsidRPr="00D94463">
        <w:rPr>
          <w:rFonts w:cstheme="minorHAnsi"/>
          <w:b/>
          <w:sz w:val="36"/>
          <w:szCs w:val="36"/>
        </w:rPr>
        <w:t xml:space="preserve"> </w:t>
      </w:r>
      <w:proofErr w:type="spellStart"/>
      <w:r w:rsidRPr="00D94463">
        <w:rPr>
          <w:rFonts w:cstheme="minorHAnsi"/>
          <w:b/>
          <w:sz w:val="36"/>
          <w:szCs w:val="36"/>
        </w:rPr>
        <w:t>Steam</w:t>
      </w:r>
      <w:proofErr w:type="spellEnd"/>
    </w:p>
    <w:p w:rsidR="000D557A" w:rsidRPr="00D94463" w:rsidRDefault="000D557A" w:rsidP="00D94463">
      <w:pPr>
        <w:ind w:firstLine="708"/>
        <w:rPr>
          <w:rFonts w:cstheme="minorHAnsi"/>
          <w:color w:val="3E454C"/>
          <w:shd w:val="clear" w:color="auto" w:fill="EEF4F7"/>
        </w:rPr>
      </w:pPr>
      <w:r w:rsidRPr="00D94463">
        <w:rPr>
          <w:rFonts w:cstheme="minorHAnsi"/>
          <w:color w:val="3E454C"/>
          <w:shd w:val="clear" w:color="auto" w:fill="FFFFFF" w:themeFill="background1"/>
        </w:rPr>
        <w:t xml:space="preserve">Projemiz 7-11 yaş grubu öğrencilerini </w:t>
      </w:r>
      <w:proofErr w:type="spellStart"/>
      <w:proofErr w:type="gramStart"/>
      <w:r w:rsidRPr="00D94463">
        <w:rPr>
          <w:rFonts w:cstheme="minorHAnsi"/>
          <w:color w:val="3E454C"/>
          <w:shd w:val="clear" w:color="auto" w:fill="FFFFFF" w:themeFill="background1"/>
        </w:rPr>
        <w:t>kapsamaktadır.Projemiz</w:t>
      </w:r>
      <w:proofErr w:type="spellEnd"/>
      <w:proofErr w:type="gramEnd"/>
      <w:r w:rsidRPr="00D94463">
        <w:rPr>
          <w:rFonts w:cstheme="minorHAnsi"/>
          <w:color w:val="3E454C"/>
          <w:shd w:val="clear" w:color="auto" w:fill="FFFFFF" w:themeFill="background1"/>
        </w:rPr>
        <w:t xml:space="preserve"> öğrencilerimize çevre bilincini </w:t>
      </w:r>
      <w:proofErr w:type="spellStart"/>
      <w:r w:rsidRPr="00D94463">
        <w:rPr>
          <w:rFonts w:cstheme="minorHAnsi"/>
          <w:color w:val="3E454C"/>
          <w:shd w:val="clear" w:color="auto" w:fill="FFFFFF" w:themeFill="background1"/>
        </w:rPr>
        <w:t>steam</w:t>
      </w:r>
      <w:proofErr w:type="spellEnd"/>
      <w:r w:rsidRPr="00D94463">
        <w:rPr>
          <w:rFonts w:cstheme="minorHAnsi"/>
          <w:color w:val="3E454C"/>
          <w:shd w:val="clear" w:color="auto" w:fill="FFFFFF" w:themeFill="background1"/>
        </w:rPr>
        <w:t xml:space="preserve"> yaklaşımı ile kazandırmak amacıyla </w:t>
      </w:r>
      <w:proofErr w:type="spellStart"/>
      <w:r w:rsidRPr="00D94463">
        <w:rPr>
          <w:rFonts w:cstheme="minorHAnsi"/>
          <w:color w:val="3E454C"/>
          <w:shd w:val="clear" w:color="auto" w:fill="FFFFFF" w:themeFill="background1"/>
        </w:rPr>
        <w:t>kurulmuştur.Öğrencilerimizin</w:t>
      </w:r>
      <w:proofErr w:type="spellEnd"/>
      <w:r w:rsidRPr="00D94463">
        <w:rPr>
          <w:rFonts w:cstheme="minorHAnsi"/>
          <w:color w:val="3E454C"/>
          <w:shd w:val="clear" w:color="auto" w:fill="FFFFFF" w:themeFill="background1"/>
        </w:rPr>
        <w:t xml:space="preserve"> geri dönüşüm malzemeleri ile tasarım yapmalarını ve </w:t>
      </w:r>
      <w:proofErr w:type="spellStart"/>
      <w:r w:rsidRPr="00D94463">
        <w:rPr>
          <w:rFonts w:cstheme="minorHAnsi"/>
          <w:color w:val="3E454C"/>
          <w:shd w:val="clear" w:color="auto" w:fill="FFFFFF" w:themeFill="background1"/>
        </w:rPr>
        <w:t>Steam</w:t>
      </w:r>
      <w:proofErr w:type="spellEnd"/>
      <w:r w:rsidRPr="00D94463">
        <w:rPr>
          <w:rFonts w:cstheme="minorHAnsi"/>
          <w:color w:val="3E454C"/>
          <w:shd w:val="clear" w:color="auto" w:fill="FFFFFF" w:themeFill="background1"/>
        </w:rPr>
        <w:t xml:space="preserve"> yaklaşımı ile gerçek dünya problemlerini yaparak yaşayarak çözmelerini </w:t>
      </w:r>
      <w:proofErr w:type="spellStart"/>
      <w:r w:rsidRPr="00D94463">
        <w:rPr>
          <w:rFonts w:cstheme="minorHAnsi"/>
          <w:color w:val="3E454C"/>
          <w:shd w:val="clear" w:color="auto" w:fill="FFFFFF" w:themeFill="background1"/>
        </w:rPr>
        <w:t>hedeflemekteyiz.Öğrencilerimiz</w:t>
      </w:r>
      <w:proofErr w:type="spellEnd"/>
      <w:r w:rsidRPr="00D94463">
        <w:rPr>
          <w:rFonts w:cstheme="minorHAnsi"/>
          <w:color w:val="3E454C"/>
          <w:shd w:val="clear" w:color="auto" w:fill="FFFFFF" w:themeFill="background1"/>
        </w:rPr>
        <w:t xml:space="preserve"> kendi poster ve logolarını çizerek projelerine başladılar. Ardından geri dönüşüm </w:t>
      </w:r>
      <w:proofErr w:type="spellStart"/>
      <w:r w:rsidRPr="00D94463">
        <w:rPr>
          <w:rFonts w:cstheme="minorHAnsi"/>
          <w:color w:val="3E454C"/>
          <w:shd w:val="clear" w:color="auto" w:fill="FFFFFF" w:themeFill="background1"/>
        </w:rPr>
        <w:t>malzmeleri</w:t>
      </w:r>
      <w:proofErr w:type="spellEnd"/>
      <w:r w:rsidRPr="00D94463">
        <w:rPr>
          <w:rFonts w:cstheme="minorHAnsi"/>
          <w:color w:val="3E454C"/>
          <w:shd w:val="clear" w:color="auto" w:fill="FFFFFF" w:themeFill="background1"/>
        </w:rPr>
        <w:t xml:space="preserve"> ile </w:t>
      </w:r>
      <w:proofErr w:type="spellStart"/>
      <w:r w:rsidRPr="00D94463">
        <w:rPr>
          <w:rFonts w:cstheme="minorHAnsi"/>
          <w:color w:val="3E454C"/>
          <w:shd w:val="clear" w:color="auto" w:fill="FFFFFF" w:themeFill="background1"/>
        </w:rPr>
        <w:t>modeler</w:t>
      </w:r>
      <w:proofErr w:type="spellEnd"/>
      <w:r w:rsidRPr="00D94463">
        <w:rPr>
          <w:rFonts w:cstheme="minorHAnsi"/>
          <w:color w:val="3E454C"/>
          <w:shd w:val="clear" w:color="auto" w:fill="FFFFFF" w:themeFill="background1"/>
        </w:rPr>
        <w:t xml:space="preserve"> tasarladılar, bir dijital oyun hazırlayarak tüm paydaşlar ile ortak bir </w:t>
      </w:r>
      <w:r w:rsidRPr="00D94463">
        <w:rPr>
          <w:rStyle w:val="Vurgu"/>
          <w:rFonts w:cstheme="minorHAnsi"/>
          <w:shd w:val="clear" w:color="auto" w:fill="FFFFFF" w:themeFill="background1"/>
        </w:rPr>
        <w:t>şekilde</w:t>
      </w:r>
      <w:r w:rsidRPr="00D94463">
        <w:rPr>
          <w:rFonts w:cstheme="minorHAnsi"/>
          <w:color w:val="3E454C"/>
          <w:shd w:val="clear" w:color="auto" w:fill="FFFFFF" w:themeFill="background1"/>
        </w:rPr>
        <w:t xml:space="preserve"> oynadılar</w:t>
      </w:r>
      <w:r w:rsidRPr="00D94463">
        <w:rPr>
          <w:rFonts w:cstheme="minorHAnsi"/>
          <w:color w:val="3E454C"/>
          <w:shd w:val="clear" w:color="auto" w:fill="EEF4F7"/>
        </w:rPr>
        <w:t xml:space="preserve">. </w:t>
      </w:r>
    </w:p>
    <w:p w:rsidR="00D94463" w:rsidRPr="00D94463" w:rsidRDefault="00D94463" w:rsidP="00D94463">
      <w:pPr>
        <w:ind w:firstLine="708"/>
        <w:rPr>
          <w:rFonts w:cstheme="minorHAnsi"/>
          <w:color w:val="3E454C"/>
          <w:shd w:val="clear" w:color="auto" w:fill="EEF4F7"/>
        </w:rPr>
      </w:pPr>
    </w:p>
    <w:p w:rsidR="00D94463" w:rsidRPr="00D94463" w:rsidRDefault="000D557A" w:rsidP="00D94463">
      <w:pPr>
        <w:shd w:val="clear" w:color="auto" w:fill="FFFFFF" w:themeFill="background1"/>
        <w:jc w:val="center"/>
        <w:rPr>
          <w:rFonts w:cstheme="minorHAnsi"/>
        </w:rPr>
      </w:pPr>
      <w:r w:rsidRPr="00D94463">
        <w:rPr>
          <w:rFonts w:cstheme="minorHAnsi"/>
          <w:noProof/>
          <w:lang w:eastAsia="tr-TR"/>
        </w:rPr>
        <w:drawing>
          <wp:inline distT="0" distB="0" distL="0" distR="0" wp14:anchorId="766DB8DE" wp14:editId="6A5A0998">
            <wp:extent cx="4248150" cy="3141831"/>
            <wp:effectExtent l="0" t="0" r="0" b="1905"/>
            <wp:docPr id="7" name="Picture 7" descr="https://twinspace.etwinning.net/files/collabspace/1/51/251/230251/images/b266b9c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winspace.etwinning.net/files/collabspace/1/51/251/230251/images/b266b9c61.jpg"/>
                    <pic:cNvPicPr>
                      <a:picLocks noChangeAspect="1" noChangeArrowheads="1"/>
                    </pic:cNvPicPr>
                  </pic:nvPicPr>
                  <pic:blipFill>
                    <a:blip r:embed="rId8" cstate="print"/>
                    <a:srcRect/>
                    <a:stretch>
                      <a:fillRect/>
                    </a:stretch>
                  </pic:blipFill>
                  <pic:spPr bwMode="auto">
                    <a:xfrm>
                      <a:off x="0" y="0"/>
                      <a:ext cx="4253528" cy="3145808"/>
                    </a:xfrm>
                    <a:prstGeom prst="rect">
                      <a:avLst/>
                    </a:prstGeom>
                    <a:noFill/>
                    <a:ln w="9525">
                      <a:noFill/>
                      <a:miter lim="800000"/>
                      <a:headEnd/>
                      <a:tailEnd/>
                    </a:ln>
                  </pic:spPr>
                </pic:pic>
              </a:graphicData>
            </a:graphic>
          </wp:inline>
        </w:drawing>
      </w:r>
    </w:p>
    <w:p w:rsidR="00D94463" w:rsidRPr="00D94463" w:rsidRDefault="000D557A" w:rsidP="00D94463">
      <w:pPr>
        <w:shd w:val="clear" w:color="auto" w:fill="FFFFFF" w:themeFill="background1"/>
        <w:ind w:firstLine="708"/>
        <w:rPr>
          <w:rFonts w:cstheme="minorHAnsi"/>
          <w:color w:val="3E454C"/>
          <w:shd w:val="clear" w:color="auto" w:fill="FFFFFF" w:themeFill="background1"/>
        </w:rPr>
      </w:pPr>
      <w:r w:rsidRPr="00D94463">
        <w:rPr>
          <w:rFonts w:cstheme="minorHAnsi"/>
          <w:shd w:val="clear" w:color="auto" w:fill="FFFFFF" w:themeFill="background1"/>
        </w:rPr>
        <w:t>P</w:t>
      </w:r>
      <w:r w:rsidRPr="00D94463">
        <w:rPr>
          <w:rFonts w:cstheme="minorHAnsi"/>
          <w:color w:val="3E454C"/>
          <w:shd w:val="clear" w:color="auto" w:fill="FFFFFF" w:themeFill="background1"/>
        </w:rPr>
        <w:t xml:space="preserve">roje sonunda tüm paydaşlarla ortak bir </w:t>
      </w:r>
      <w:proofErr w:type="spellStart"/>
      <w:r w:rsidRPr="00D94463">
        <w:rPr>
          <w:rFonts w:cstheme="minorHAnsi"/>
          <w:color w:val="3E454C"/>
          <w:shd w:val="clear" w:color="auto" w:fill="FFFFFF" w:themeFill="background1"/>
        </w:rPr>
        <w:t>dijtal</w:t>
      </w:r>
      <w:proofErr w:type="spellEnd"/>
      <w:r w:rsidRPr="00D94463">
        <w:rPr>
          <w:rFonts w:cstheme="minorHAnsi"/>
          <w:color w:val="3E454C"/>
          <w:shd w:val="clear" w:color="auto" w:fill="FFFFFF" w:themeFill="background1"/>
        </w:rPr>
        <w:t xml:space="preserve"> hikayeler yazarak e </w:t>
      </w:r>
      <w:proofErr w:type="spellStart"/>
      <w:r w:rsidRPr="00D94463">
        <w:rPr>
          <w:rFonts w:cstheme="minorHAnsi"/>
          <w:color w:val="3E454C"/>
          <w:shd w:val="clear" w:color="auto" w:fill="FFFFFF" w:themeFill="background1"/>
        </w:rPr>
        <w:t>book</w:t>
      </w:r>
      <w:proofErr w:type="spellEnd"/>
      <w:r w:rsidRPr="00D94463">
        <w:rPr>
          <w:rFonts w:cstheme="minorHAnsi"/>
          <w:color w:val="3E454C"/>
          <w:shd w:val="clear" w:color="auto" w:fill="FFFFFF" w:themeFill="background1"/>
        </w:rPr>
        <w:t xml:space="preserve"> </w:t>
      </w:r>
      <w:proofErr w:type="gramStart"/>
      <w:r w:rsidRPr="00D94463">
        <w:rPr>
          <w:rFonts w:cstheme="minorHAnsi"/>
          <w:color w:val="3E454C"/>
          <w:shd w:val="clear" w:color="auto" w:fill="FFFFFF" w:themeFill="background1"/>
        </w:rPr>
        <w:t>oluşturdular  ve</w:t>
      </w:r>
      <w:proofErr w:type="gramEnd"/>
      <w:r w:rsidRPr="00D94463">
        <w:rPr>
          <w:rFonts w:cstheme="minorHAnsi"/>
          <w:color w:val="3E454C"/>
          <w:shd w:val="clear" w:color="auto" w:fill="FFFFFF" w:themeFill="background1"/>
        </w:rPr>
        <w:t xml:space="preserve"> </w:t>
      </w:r>
      <w:r w:rsidR="00D94463" w:rsidRPr="00D94463">
        <w:rPr>
          <w:rFonts w:cstheme="minorHAnsi"/>
          <w:color w:val="3E454C"/>
          <w:shd w:val="clear" w:color="auto" w:fill="FFFFFF" w:themeFill="background1"/>
        </w:rPr>
        <w:t xml:space="preserve">bu hikayelerini resimlediler.  </w:t>
      </w:r>
    </w:p>
    <w:p w:rsidR="000D557A" w:rsidRPr="00D94463" w:rsidRDefault="000D557A" w:rsidP="00D94463">
      <w:pPr>
        <w:shd w:val="clear" w:color="auto" w:fill="FFFFFF" w:themeFill="background1"/>
        <w:ind w:firstLine="708"/>
        <w:rPr>
          <w:rFonts w:cstheme="minorHAnsi"/>
          <w:noProof/>
          <w:lang w:eastAsia="tr-TR"/>
        </w:rPr>
      </w:pPr>
      <w:r w:rsidRPr="00D94463">
        <w:rPr>
          <w:rFonts w:cstheme="minorHAnsi"/>
          <w:color w:val="3E454C"/>
          <w:shd w:val="clear" w:color="auto" w:fill="FFFFFF" w:themeFill="background1"/>
        </w:rPr>
        <w:t>E</w:t>
      </w:r>
      <w:r w:rsidRPr="00D94463">
        <w:rPr>
          <w:rFonts w:cstheme="minorHAnsi"/>
          <w:noProof/>
          <w:shd w:val="clear" w:color="auto" w:fill="FFFFFF" w:themeFill="background1"/>
          <w:lang w:eastAsia="tr-TR"/>
        </w:rPr>
        <w:t>-</w:t>
      </w:r>
      <w:proofErr w:type="spellStart"/>
      <w:r w:rsidRPr="00D94463">
        <w:rPr>
          <w:rFonts w:cstheme="minorHAnsi"/>
          <w:noProof/>
          <w:shd w:val="clear" w:color="auto" w:fill="FFFFFF" w:themeFill="background1"/>
          <w:lang w:eastAsia="tr-TR"/>
        </w:rPr>
        <w:t>book</w:t>
      </w:r>
      <w:proofErr w:type="spellEnd"/>
      <w:r w:rsidRPr="00D94463">
        <w:rPr>
          <w:rFonts w:cstheme="minorHAnsi"/>
          <w:noProof/>
          <w:lang w:eastAsia="tr-TR"/>
        </w:rPr>
        <w:t xml:space="preserve"> tan bir sayfamız. </w:t>
      </w:r>
    </w:p>
    <w:p w:rsidR="000D557A" w:rsidRPr="00D94463" w:rsidRDefault="000D557A" w:rsidP="00D94463">
      <w:pPr>
        <w:jc w:val="center"/>
        <w:rPr>
          <w:rFonts w:cstheme="minorHAnsi"/>
        </w:rPr>
      </w:pPr>
      <w:r w:rsidRPr="00D94463">
        <w:rPr>
          <w:rFonts w:cstheme="minorHAnsi"/>
          <w:noProof/>
          <w:lang w:eastAsia="tr-TR"/>
        </w:rPr>
        <w:drawing>
          <wp:inline distT="0" distB="0" distL="0" distR="0" wp14:anchorId="1B2EEA42" wp14:editId="71DD97E0">
            <wp:extent cx="4630883" cy="2608352"/>
            <wp:effectExtent l="0" t="0" r="0" b="1905"/>
            <wp:docPr id="10" name="Picture 10" descr="C:\Users\yasemin\Desktop\Geçen gün ormanda kaplumbağa ile karşılaştım. Bana yavrularının konserve kutusunun içine sıkışıp hava alamadıklarını, onları zor kurtardığını anlatt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asemin\Desktop\Geçen gün ormanda kaplumbağa ile karşılaştım. Bana yavrularının konserve kutusunun içine sıkışıp hava alamadıklarını, onları zor kurtardığını anlattı.jpg"/>
                    <pic:cNvPicPr>
                      <a:picLocks noChangeAspect="1" noChangeArrowheads="1"/>
                    </pic:cNvPicPr>
                  </pic:nvPicPr>
                  <pic:blipFill>
                    <a:blip r:embed="rId9" cstate="print"/>
                    <a:srcRect/>
                    <a:stretch>
                      <a:fillRect/>
                    </a:stretch>
                  </pic:blipFill>
                  <pic:spPr bwMode="auto">
                    <a:xfrm>
                      <a:off x="0" y="0"/>
                      <a:ext cx="4633719" cy="2609949"/>
                    </a:xfrm>
                    <a:prstGeom prst="rect">
                      <a:avLst/>
                    </a:prstGeom>
                    <a:noFill/>
                    <a:ln w="9525">
                      <a:noFill/>
                      <a:miter lim="800000"/>
                      <a:headEnd/>
                      <a:tailEnd/>
                    </a:ln>
                  </pic:spPr>
                </pic:pic>
              </a:graphicData>
            </a:graphic>
          </wp:inline>
        </w:drawing>
      </w:r>
    </w:p>
    <w:sectPr w:rsidR="000D557A" w:rsidRPr="00D94463" w:rsidSect="00D94463">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7A"/>
    <w:rsid w:val="000D557A"/>
    <w:rsid w:val="001447BF"/>
    <w:rsid w:val="00680896"/>
    <w:rsid w:val="00D94463"/>
    <w:rsid w:val="00EF2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0D557A"/>
    <w:rPr>
      <w:i/>
      <w:iCs/>
      <w:color w:val="404040" w:themeColor="text1" w:themeTint="BF"/>
    </w:rPr>
  </w:style>
  <w:style w:type="character" w:styleId="Vurgu">
    <w:name w:val="Emphasis"/>
    <w:basedOn w:val="VarsaylanParagrafYazTipi"/>
    <w:uiPriority w:val="20"/>
    <w:qFormat/>
    <w:rsid w:val="000D557A"/>
    <w:rPr>
      <w:i/>
      <w:iCs/>
    </w:rPr>
  </w:style>
  <w:style w:type="paragraph" w:styleId="BalonMetni">
    <w:name w:val="Balloon Text"/>
    <w:basedOn w:val="Normal"/>
    <w:link w:val="BalonMetniChar"/>
    <w:uiPriority w:val="99"/>
    <w:semiHidden/>
    <w:unhideWhenUsed/>
    <w:rsid w:val="00D944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4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0D557A"/>
    <w:rPr>
      <w:i/>
      <w:iCs/>
      <w:color w:val="404040" w:themeColor="text1" w:themeTint="BF"/>
    </w:rPr>
  </w:style>
  <w:style w:type="character" w:styleId="Vurgu">
    <w:name w:val="Emphasis"/>
    <w:basedOn w:val="VarsaylanParagrafYazTipi"/>
    <w:uiPriority w:val="20"/>
    <w:qFormat/>
    <w:rsid w:val="000D557A"/>
    <w:rPr>
      <w:i/>
      <w:iCs/>
    </w:rPr>
  </w:style>
  <w:style w:type="paragraph" w:styleId="BalonMetni">
    <w:name w:val="Balloon Text"/>
    <w:basedOn w:val="Normal"/>
    <w:link w:val="BalonMetniChar"/>
    <w:uiPriority w:val="99"/>
    <w:semiHidden/>
    <w:unhideWhenUsed/>
    <w:rsid w:val="00D944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4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LENOVO</cp:lastModifiedBy>
  <cp:revision>2</cp:revision>
  <dcterms:created xsi:type="dcterms:W3CDTF">2022-04-20T10:04:00Z</dcterms:created>
  <dcterms:modified xsi:type="dcterms:W3CDTF">2022-04-20T10:04:00Z</dcterms:modified>
</cp:coreProperties>
</file>