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53" w:rsidRDefault="00365653" w:rsidP="00365653">
      <w:pPr>
        <w:jc w:val="center"/>
        <w:rPr>
          <w:b/>
        </w:rPr>
      </w:pPr>
      <w:r>
        <w:rPr>
          <w:b/>
        </w:rPr>
        <w:t>İSTANBUL FUAT SEZGİN BİLİM VE SANAT MERKEZİ</w:t>
      </w:r>
    </w:p>
    <w:p w:rsidR="00365653" w:rsidRDefault="00365653" w:rsidP="00365653">
      <w:pPr>
        <w:jc w:val="center"/>
        <w:rPr>
          <w:b/>
        </w:rPr>
      </w:pPr>
    </w:p>
    <w:p w:rsidR="004C577C" w:rsidRPr="00365653" w:rsidRDefault="00365653" w:rsidP="00365653">
      <w:pPr>
        <w:jc w:val="center"/>
        <w:rPr>
          <w:b/>
        </w:rPr>
      </w:pPr>
      <w:bookmarkStart w:id="0" w:name="_GoBack"/>
      <w:bookmarkEnd w:id="0"/>
      <w:r w:rsidRPr="00365653">
        <w:rPr>
          <w:b/>
        </w:rPr>
        <w:t>ERASMUS</w:t>
      </w:r>
    </w:p>
    <w:p w:rsidR="00365653" w:rsidRDefault="00365653"/>
    <w:p w:rsidR="00365653" w:rsidRDefault="00365653" w:rsidP="00365653">
      <w:pPr>
        <w:pStyle w:val="ListeParagraf"/>
        <w:numPr>
          <w:ilvl w:val="0"/>
          <w:numId w:val="1"/>
        </w:numPr>
      </w:pPr>
      <w:r>
        <w:t>2020-2021 eğitim öğretim yılında 5 ülke ortaklı gerçekleştirdiğimiz ERASMUS Projemizin hareketliliği 2021-2022 eğitim öğretim yılı içinde gerçekleşiyor.</w:t>
      </w:r>
    </w:p>
    <w:p w:rsidR="00365653" w:rsidRDefault="00365653" w:rsidP="00365653">
      <w:pPr>
        <w:pStyle w:val="ListeParagraf"/>
      </w:pPr>
    </w:p>
    <w:p w:rsidR="00365653" w:rsidRDefault="00365653" w:rsidP="00365653">
      <w:pPr>
        <w:pStyle w:val="ListeParagraf"/>
        <w:numPr>
          <w:ilvl w:val="0"/>
          <w:numId w:val="1"/>
        </w:numPr>
      </w:pPr>
      <w:r>
        <w:t>2021-2022 eğitim öğretim yılı içerisinde 2 farklı ERASMUS Projesine başvuru yapılmıştır.</w:t>
      </w:r>
    </w:p>
    <w:sectPr w:rsidR="0036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E52"/>
    <w:multiLevelType w:val="hybridMultilevel"/>
    <w:tmpl w:val="CE7AA796"/>
    <w:lvl w:ilvl="0" w:tplc="FA4CFF9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53"/>
    <w:rsid w:val="00365653"/>
    <w:rsid w:val="004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2022-02-23T10:42:00Z</dcterms:created>
  <dcterms:modified xsi:type="dcterms:W3CDTF">2022-02-23T10:46:00Z</dcterms:modified>
</cp:coreProperties>
</file>